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黑体" w:hAnsi="黑体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黑体" w:eastAsia="仿宋_GB2312" w:cs="Times New Roman"/>
          <w:b/>
          <w:sz w:val="30"/>
          <w:szCs w:val="30"/>
        </w:rPr>
        <w:t>附</w:t>
      </w:r>
      <w:r>
        <w:rPr>
          <w:rFonts w:hint="eastAsia" w:ascii="仿宋_GB2312" w:hAnsi="黑体" w:eastAsia="仿宋_GB2312" w:cs="Times New Roman"/>
          <w:b/>
          <w:sz w:val="30"/>
          <w:szCs w:val="30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keepNext w:val="0"/>
        <w:keepLines w:val="0"/>
        <w:shd w:val="clear" w:color="auto" w:fill="FFFFFF"/>
        <w:kinsoku/>
        <w:overflowPunct/>
        <w:topLinePunct w:val="0"/>
        <w:bidi w:val="0"/>
        <w:spacing w:line="520" w:lineRule="exact"/>
        <w:ind w:firstLine="482"/>
        <w:jc w:val="center"/>
        <w:textAlignment w:val="auto"/>
        <w:rPr>
          <w:rFonts w:ascii="Times New Roman" w:hAnsi="Times New Roman" w:eastAsia="方正小标宋简体" w:cs="Times New Roman"/>
          <w:kern w:val="0"/>
          <w:sz w:val="28"/>
          <w:szCs w:val="24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厦门大学嘉庚学院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  <w:lang w:val="en-US" w:eastAsia="zh-CN"/>
        </w:rPr>
        <w:t>第四届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网络文化节作品征集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  <w:lang w:val="en-US" w:eastAsia="zh-CN"/>
        </w:rPr>
        <w:t>信息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表</w:t>
      </w:r>
    </w:p>
    <w:tbl>
      <w:tblPr>
        <w:tblStyle w:val="5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70C0"/>
                <w:kern w:val="0"/>
                <w:sz w:val="24"/>
                <w:szCs w:val="24"/>
                <w:lang w:eastAsia="zh-CN"/>
              </w:rPr>
              <w:t>请填写各院系名称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eastAsia="zh-CN"/>
              </w:rPr>
              <w:t>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70C0"/>
                <w:kern w:val="0"/>
                <w:sz w:val="24"/>
                <w:szCs w:val="24"/>
                <w:lang w:val="en-US" w:eastAsia="zh-CN"/>
              </w:rPr>
              <w:t>教师报名无需填写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1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hint="eastAsia" w:ascii="Times New Roman" w:hAnsi="Times New Roman" w:eastAsia="宋体" w:cs="Calibr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发布链接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eastAsia="宋体" w:cs="Calibri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□微电影 □动漫   □摄影     □网文    □公益广告  </w:t>
            </w:r>
          </w:p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□音频  □短视频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□校园歌曲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□其他类网络创新作品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优秀网络文章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□优秀工作案例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□优秀微课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□优秀新媒体作品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593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37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ind w:right="560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ind w:right="560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 w:val="0"/>
              <w:overflowPunct/>
              <w:topLinePunct w:val="0"/>
              <w:bidi w:val="0"/>
              <w:spacing w:line="5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ind w:right="560" w:firstLine="3120" w:firstLineChars="1300"/>
              <w:jc w:val="righ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kinsoku/>
        <w:overflowPunct/>
        <w:topLinePunct w:val="0"/>
        <w:bidi w:val="0"/>
        <w:spacing w:line="520" w:lineRule="exact"/>
        <w:ind w:firstLine="601"/>
        <w:textAlignment w:val="auto"/>
      </w:pPr>
      <w:r>
        <w:rPr>
          <w:rFonts w:hint="eastAsia" w:ascii="Times New Roman" w:hAnsi="Times New Roman" w:cs="Times New Roman"/>
          <w:kern w:val="0"/>
          <w:szCs w:val="24"/>
        </w:rPr>
        <w:t>备注：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以“作品类别+XXX学生（教师）参赛作品”</w:t>
      </w:r>
      <w:r>
        <w:rPr>
          <w:rFonts w:hint="eastAsia" w:ascii="Times New Roman" w:hAnsi="Times New Roman" w:cs="Times New Roman"/>
          <w:szCs w:val="24"/>
          <w:lang w:val="en-US" w:eastAsia="zh-CN"/>
        </w:rPr>
        <w:t>命名文档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发送至邮箱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xujcqm@163.com。</w:t>
      </w:r>
    </w:p>
    <w:sectPr>
      <w:footerReference r:id="rId4" w:type="first"/>
      <w:footerReference r:id="rId3" w:type="default"/>
      <w:pgSz w:w="11900" w:h="16840"/>
      <w:pgMar w:top="1440" w:right="1080" w:bottom="1440" w:left="108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12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9193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Y2MyZWIzMWQ3YTQ5ZmI5NTc5MjNjMmY5YjlmZWIifQ=="/>
  </w:docVars>
  <w:rsids>
    <w:rsidRoot w:val="4F29021E"/>
    <w:rsid w:val="0CF906B8"/>
    <w:rsid w:val="4F2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2023-11-03T05:35:00Z</dcterms:created>
  <dc:creator>一顆魚丸</dc:creator>
  <cp:lastModifiedBy>一顆魚丸</cp:lastModifiedBy>
  <dcterms:modified xsi:type="dcterms:W3CDTF">2023-11-03T05:36:44Z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945555C2825E48F488F73FE38676A9F1_11</vt:lpwstr>
  </property>
</Properties>
</file>