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FC" w:rsidRDefault="006D5A18">
      <w:pPr>
        <w:spacing w:line="360" w:lineRule="auto"/>
        <w:jc w:val="left"/>
        <w:rPr>
          <w:rFonts w:ascii="方正小标宋简体" w:eastAsia="方正小标宋简体" w:hAnsi="微软雅黑" w:cs="微软雅黑"/>
          <w:b/>
          <w:bCs/>
          <w:sz w:val="40"/>
          <w:szCs w:val="40"/>
        </w:rPr>
      </w:pPr>
      <w:r>
        <w:rPr>
          <w:rFonts w:ascii="方正小标宋简体" w:eastAsia="方正小标宋简体" w:hAnsi="微软雅黑" w:cs="微软雅黑" w:hint="eastAsia"/>
          <w:b/>
          <w:bCs/>
          <w:sz w:val="40"/>
          <w:szCs w:val="40"/>
        </w:rPr>
        <w:t>厦门大学嘉庚学院第七届学生党员服务中心干部申请表</w:t>
      </w:r>
      <w:bookmarkStart w:id="0" w:name="_GoBack"/>
      <w:bookmarkEnd w:id="0"/>
    </w:p>
    <w:tbl>
      <w:tblPr>
        <w:tblpPr w:leftFromText="180" w:rightFromText="180" w:vertAnchor="page" w:horzAnchor="page" w:tblpX="1477" w:tblpY="2094"/>
        <w:tblOverlap w:val="never"/>
        <w:tblW w:w="9081" w:type="dxa"/>
        <w:tblLayout w:type="fixed"/>
        <w:tblLook w:val="04A0" w:firstRow="1" w:lastRow="0" w:firstColumn="1" w:lastColumn="0" w:noHBand="0" w:noVBand="1"/>
      </w:tblPr>
      <w:tblGrid>
        <w:gridCol w:w="1701"/>
        <w:gridCol w:w="1669"/>
        <w:gridCol w:w="1701"/>
        <w:gridCol w:w="2136"/>
        <w:gridCol w:w="1874"/>
      </w:tblGrid>
      <w:tr w:rsidR="00EF6BFC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姓 名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年级/专业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EF6BFC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性 别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学 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BFC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right="113"/>
              <w:jc w:val="center"/>
              <w:rPr>
                <w:rFonts w:ascii="仿宋" w:eastAsia="仿宋" w:hAnsi="仿宋" w:cs="华文新魏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BFC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C248E0">
            <w:pPr>
              <w:spacing w:line="480" w:lineRule="exact"/>
              <w:jc w:val="center"/>
              <w:rPr>
                <w:rFonts w:ascii="仿宋" w:eastAsia="仿宋" w:hAnsi="仿宋" w:cs="华文新魏" w:hint="eastAsia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微信号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ind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兴趣特长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480" w:lineRule="exact"/>
              <w:ind w:leftChars="54" w:left="113" w:right="113"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BFC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00" w:lineRule="exact"/>
              <w:jc w:val="center"/>
              <w:rPr>
                <w:rFonts w:ascii="仿宋" w:eastAsia="仿宋" w:hAnsi="仿宋" w:cs="华文新魏"/>
                <w:sz w:val="24"/>
                <w:szCs w:val="28"/>
              </w:rPr>
            </w:pPr>
            <w:r>
              <w:rPr>
                <w:rFonts w:ascii="仿宋" w:eastAsia="仿宋" w:hAnsi="仿宋" w:cs="华文新魏" w:hint="eastAsia"/>
                <w:sz w:val="24"/>
                <w:szCs w:val="28"/>
              </w:rPr>
              <w:t>意向岗位</w:t>
            </w:r>
          </w:p>
          <w:p w:rsidR="00EF6BFC" w:rsidRDefault="006D5A1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4"/>
                <w:szCs w:val="28"/>
              </w:rPr>
              <w:t>（最多两个）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EF6BFC">
            <w:pPr>
              <w:spacing w:line="360" w:lineRule="auto"/>
              <w:ind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BFC">
        <w:trPr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校园经历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BFC" w:rsidRDefault="00EF6BFC">
            <w:pPr>
              <w:pStyle w:val="1"/>
              <w:spacing w:line="480" w:lineRule="exact"/>
              <w:ind w:right="113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6BFC">
        <w:trPr>
          <w:cantSplit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个人能力</w:t>
            </w:r>
          </w:p>
          <w:p w:rsidR="00EF6BFC" w:rsidRDefault="006D5A18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剖析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BFC" w:rsidRDefault="00EF6BFC">
            <w:pPr>
              <w:pStyle w:val="1"/>
              <w:spacing w:line="48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6BFC">
        <w:trPr>
          <w:cantSplit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C" w:rsidRDefault="006D5A1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所获荣誉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C" w:rsidRDefault="00EF6BFC">
            <w:pPr>
              <w:pStyle w:val="1"/>
              <w:spacing w:line="48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EF6BFC" w:rsidRDefault="00EF6BFC">
      <w:pPr>
        <w:pStyle w:val="a5"/>
        <w:widowControl/>
        <w:spacing w:before="210" w:beforeAutospacing="0" w:after="210" w:afterAutospacing="0" w:line="360" w:lineRule="auto"/>
        <w:rPr>
          <w:rFonts w:ascii="微软雅黑" w:eastAsia="微软雅黑" w:hAnsi="微软雅黑" w:cs="微软雅黑"/>
          <w:b/>
          <w:bCs/>
          <w:kern w:val="2"/>
          <w:sz w:val="44"/>
          <w:szCs w:val="44"/>
        </w:rPr>
      </w:pPr>
    </w:p>
    <w:p w:rsidR="00EF6BFC" w:rsidRDefault="00EF6BFC">
      <w:pPr>
        <w:pStyle w:val="a5"/>
        <w:widowControl/>
        <w:spacing w:before="210" w:beforeAutospacing="0" w:after="210" w:afterAutospacing="0" w:line="360" w:lineRule="auto"/>
        <w:jc w:val="both"/>
        <w:rPr>
          <w:rFonts w:ascii="宋体" w:hAnsi="宋体" w:cs="微软雅黑"/>
          <w:b/>
          <w:bCs/>
          <w:sz w:val="28"/>
          <w:szCs w:val="44"/>
        </w:rPr>
      </w:pPr>
    </w:p>
    <w:p w:rsidR="00EF6BFC" w:rsidRDefault="006D5A18">
      <w:pPr>
        <w:pStyle w:val="a5"/>
        <w:widowControl/>
        <w:spacing w:before="210" w:beforeAutospacing="0" w:after="210" w:afterAutospacing="0" w:line="360" w:lineRule="auto"/>
        <w:jc w:val="both"/>
        <w:rPr>
          <w:rFonts w:ascii="宋体" w:hAnsi="宋体"/>
          <w:b/>
          <w:color w:val="000000"/>
          <w:kern w:val="2"/>
        </w:rPr>
      </w:pPr>
      <w:r>
        <w:rPr>
          <w:rFonts w:ascii="宋体" w:hAnsi="宋体" w:cs="微软雅黑"/>
          <w:b/>
          <w:bCs/>
          <w:sz w:val="28"/>
          <w:szCs w:val="44"/>
        </w:rPr>
        <w:t xml:space="preserve"> </w:t>
      </w:r>
      <w:r>
        <w:rPr>
          <w:rFonts w:ascii="宋体" w:hAnsi="宋体" w:cs="微软雅黑" w:hint="eastAsia"/>
          <w:b/>
          <w:bCs/>
          <w:sz w:val="28"/>
          <w:szCs w:val="44"/>
        </w:rPr>
        <w:t>备注：</w:t>
      </w:r>
      <w:r>
        <w:rPr>
          <w:rFonts w:asciiTheme="minorEastAsia" w:hAnsiTheme="minorEastAsia" w:cs="宋体" w:hint="eastAsia"/>
          <w:color w:val="333333"/>
        </w:rPr>
        <w:t>竞聘的同学请认真阅读通知，下载并填写申请表（请不要随意改动表格格式），电子版申请表于</w:t>
      </w:r>
      <w:r>
        <w:rPr>
          <w:rFonts w:asciiTheme="minorEastAsia" w:hAnsiTheme="minorEastAsia" w:cs="宋体"/>
          <w:color w:val="FF0000"/>
        </w:rPr>
        <w:t>5</w:t>
      </w:r>
      <w:r>
        <w:rPr>
          <w:rFonts w:asciiTheme="minorEastAsia" w:hAnsiTheme="minorEastAsia" w:cs="宋体" w:hint="eastAsia"/>
          <w:color w:val="FF0000"/>
        </w:rPr>
        <w:t>月</w:t>
      </w:r>
      <w:r>
        <w:rPr>
          <w:rFonts w:asciiTheme="minorEastAsia" w:hAnsiTheme="minorEastAsia" w:cs="宋体"/>
          <w:color w:val="FF0000"/>
        </w:rPr>
        <w:t>30</w:t>
      </w:r>
      <w:r>
        <w:rPr>
          <w:rFonts w:asciiTheme="minorEastAsia" w:hAnsiTheme="minorEastAsia" w:cs="宋体" w:hint="eastAsia"/>
          <w:color w:val="FF0000"/>
        </w:rPr>
        <w:t>日</w:t>
      </w:r>
      <w:r>
        <w:rPr>
          <w:rFonts w:asciiTheme="minorEastAsia" w:hAnsiTheme="minorEastAsia" w:cs="宋体" w:hint="eastAsia"/>
          <w:color w:val="333333"/>
        </w:rPr>
        <w:t>前发至邮箱：</w:t>
      </w:r>
      <w:r>
        <w:rPr>
          <w:rFonts w:hint="eastAsia"/>
        </w:rPr>
        <w:t>xsdyfwzx2021@163.com</w:t>
      </w:r>
      <w:r>
        <w:rPr>
          <w:rFonts w:ascii="宋体" w:hAnsi="宋体" w:cs="宋体" w:hint="eastAsia"/>
          <w:sz w:val="22"/>
        </w:rPr>
        <w:t>。</w:t>
      </w:r>
    </w:p>
    <w:sectPr w:rsidR="00EF6BFC">
      <w:pgSz w:w="11906" w:h="16838"/>
      <w:pgMar w:top="1020" w:right="879" w:bottom="907" w:left="8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71"/>
    <w:rsid w:val="00276371"/>
    <w:rsid w:val="006D5A18"/>
    <w:rsid w:val="00C248E0"/>
    <w:rsid w:val="00D83C08"/>
    <w:rsid w:val="00EF6BFC"/>
    <w:rsid w:val="41B27A6A"/>
    <w:rsid w:val="531A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02CFB-B9EC-4299-BB95-D339B36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3BBEE-9E92-4083-8D74-0E4914F4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9</cp:revision>
  <cp:lastPrinted>2018-05-17T02:48:00Z</cp:lastPrinted>
  <dcterms:created xsi:type="dcterms:W3CDTF">2019-05-27T00:26:00Z</dcterms:created>
  <dcterms:modified xsi:type="dcterms:W3CDTF">2023-05-23T07:39:00Z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