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CA" w:rsidRPr="00F963CA" w:rsidRDefault="00F963CA" w:rsidP="00F963CA">
      <w:pPr>
        <w:pStyle w:val="1"/>
        <w:jc w:val="center"/>
        <w:rPr>
          <w:rFonts w:ascii="黑体" w:eastAsia="黑体" w:hAnsi="黑体"/>
          <w:sz w:val="40"/>
        </w:rPr>
      </w:pPr>
      <w:r w:rsidRPr="00F963CA">
        <w:rPr>
          <w:rFonts w:ascii="黑体" w:eastAsia="黑体" w:hAnsi="黑体"/>
          <w:sz w:val="40"/>
        </w:rPr>
        <w:t>关于开展第</w:t>
      </w:r>
      <w:r w:rsidRPr="00F963CA">
        <w:rPr>
          <w:rFonts w:ascii="黑体" w:eastAsia="黑体" w:hAnsi="黑体" w:hint="eastAsia"/>
          <w:sz w:val="40"/>
        </w:rPr>
        <w:t>六</w:t>
      </w:r>
      <w:r w:rsidRPr="00F963CA">
        <w:rPr>
          <w:rFonts w:ascii="黑体" w:eastAsia="黑体" w:hAnsi="黑体"/>
          <w:sz w:val="40"/>
        </w:rPr>
        <w:t>届“挑战杯”厦门大学嘉庚学院大学生课外学术科技作品竞赛的</w:t>
      </w:r>
      <w:r w:rsidR="007870D5">
        <w:rPr>
          <w:rFonts w:ascii="黑体" w:eastAsia="黑体" w:hAnsi="黑体" w:hint="eastAsia"/>
          <w:sz w:val="40"/>
        </w:rPr>
        <w:t>预</w:t>
      </w:r>
      <w:r w:rsidRPr="00F963CA">
        <w:rPr>
          <w:rFonts w:ascii="黑体" w:eastAsia="黑体" w:hAnsi="黑体"/>
          <w:sz w:val="40"/>
        </w:rPr>
        <w:t>通知</w:t>
      </w:r>
    </w:p>
    <w:p w:rsidR="00F963CA" w:rsidRPr="002D468D" w:rsidRDefault="00F963CA" w:rsidP="00F963CA">
      <w:pPr>
        <w:spacing w:line="360" w:lineRule="auto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 w:hint="eastAsia"/>
          <w:sz w:val="28"/>
          <w:szCs w:val="28"/>
        </w:rPr>
        <w:t>各院系：</w:t>
      </w:r>
    </w:p>
    <w:p w:rsidR="002912E9" w:rsidRPr="002D468D" w:rsidRDefault="00F963CA" w:rsidP="00F963C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 w:hint="eastAsia"/>
          <w:sz w:val="28"/>
          <w:szCs w:val="28"/>
        </w:rPr>
        <w:t>为弘扬科学精神，营造学术氛围，培养创新水平，提高实</w:t>
      </w:r>
      <w:r w:rsidRPr="002D468D">
        <w:rPr>
          <w:rFonts w:ascii="宋体" w:eastAsia="宋体" w:hAnsi="宋体"/>
          <w:sz w:val="28"/>
          <w:szCs w:val="28"/>
        </w:rPr>
        <w:t>践能力，促进学生全面成才，同时为即将在2021年举行的第十</w:t>
      </w:r>
      <w:r w:rsidRPr="002D468D">
        <w:rPr>
          <w:rFonts w:ascii="宋体" w:eastAsia="宋体" w:hAnsi="宋体" w:hint="eastAsia"/>
          <w:sz w:val="28"/>
          <w:szCs w:val="28"/>
        </w:rPr>
        <w:t>五</w:t>
      </w:r>
      <w:r w:rsidRPr="002D468D">
        <w:rPr>
          <w:rFonts w:ascii="宋体" w:eastAsia="宋体" w:hAnsi="宋体"/>
          <w:sz w:val="28"/>
          <w:szCs w:val="28"/>
        </w:rPr>
        <w:t>届“挑战杯”福建省大学生课外学术科技作品竞赛（省赛）和第十</w:t>
      </w:r>
      <w:r w:rsidRPr="002D468D">
        <w:rPr>
          <w:rFonts w:ascii="宋体" w:eastAsia="宋体" w:hAnsi="宋体" w:hint="eastAsia"/>
          <w:sz w:val="28"/>
          <w:szCs w:val="28"/>
        </w:rPr>
        <w:t>七</w:t>
      </w:r>
      <w:r w:rsidRPr="002D468D">
        <w:rPr>
          <w:rFonts w:ascii="宋体" w:eastAsia="宋体" w:hAnsi="宋体"/>
          <w:sz w:val="28"/>
          <w:szCs w:val="28"/>
        </w:rPr>
        <w:t>届“挑战杯”全国大学生课外学术科技作品竞赛（国</w:t>
      </w:r>
      <w:r w:rsidRPr="002D468D">
        <w:rPr>
          <w:rFonts w:ascii="宋体" w:eastAsia="宋体" w:hAnsi="宋体" w:hint="eastAsia"/>
          <w:sz w:val="28"/>
          <w:szCs w:val="28"/>
        </w:rPr>
        <w:t>赛）选拔优秀作品。我校将组织开展第六届“挑战杯”大</w:t>
      </w:r>
      <w:r w:rsidRPr="002D468D">
        <w:rPr>
          <w:rFonts w:ascii="宋体" w:eastAsia="宋体" w:hAnsi="宋体"/>
          <w:sz w:val="28"/>
          <w:szCs w:val="28"/>
        </w:rPr>
        <w:t>学生课外学术科技作品竞赛，现</w:t>
      </w:r>
      <w:r w:rsidR="00761259" w:rsidRPr="002D468D">
        <w:rPr>
          <w:rFonts w:ascii="宋体" w:eastAsia="宋体" w:hAnsi="宋体" w:hint="eastAsia"/>
          <w:sz w:val="28"/>
          <w:szCs w:val="28"/>
        </w:rPr>
        <w:t>做赛</w:t>
      </w:r>
      <w:r w:rsidRPr="002D468D">
        <w:rPr>
          <w:rFonts w:ascii="宋体" w:eastAsia="宋体" w:hAnsi="宋体"/>
          <w:sz w:val="28"/>
          <w:szCs w:val="28"/>
        </w:rPr>
        <w:t>事</w:t>
      </w:r>
      <w:r w:rsidR="00761259" w:rsidRPr="002D468D">
        <w:rPr>
          <w:rFonts w:ascii="宋体" w:eastAsia="宋体" w:hAnsi="宋体" w:hint="eastAsia"/>
          <w:sz w:val="28"/>
          <w:szCs w:val="28"/>
        </w:rPr>
        <w:t>预</w:t>
      </w:r>
      <w:r w:rsidRPr="002D468D">
        <w:rPr>
          <w:rFonts w:ascii="宋体" w:eastAsia="宋体" w:hAnsi="宋体"/>
          <w:sz w:val="28"/>
          <w:szCs w:val="28"/>
        </w:rPr>
        <w:t>通知如下：</w:t>
      </w:r>
    </w:p>
    <w:p w:rsidR="006174F0" w:rsidRPr="002D468D" w:rsidRDefault="006174F0" w:rsidP="00121333">
      <w:pPr>
        <w:shd w:val="clear" w:color="auto" w:fill="ED7D31" w:themeFill="accent2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2D468D">
        <w:rPr>
          <w:rFonts w:ascii="宋体" w:eastAsia="宋体" w:hAnsi="宋体" w:hint="eastAsia"/>
          <w:b/>
          <w:sz w:val="28"/>
          <w:szCs w:val="28"/>
        </w:rPr>
        <w:t>一、活动时间</w:t>
      </w:r>
    </w:p>
    <w:p w:rsidR="006174F0" w:rsidRPr="002D468D" w:rsidRDefault="006174F0" w:rsidP="006174F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20</w:t>
      </w:r>
      <w:r w:rsidR="00121333" w:rsidRPr="002D468D">
        <w:rPr>
          <w:rFonts w:ascii="宋体" w:eastAsia="宋体" w:hAnsi="宋体"/>
          <w:sz w:val="28"/>
          <w:szCs w:val="28"/>
        </w:rPr>
        <w:t>20</w:t>
      </w:r>
      <w:r w:rsidRPr="002D468D">
        <w:rPr>
          <w:rFonts w:ascii="宋体" w:eastAsia="宋体" w:hAnsi="宋体"/>
          <w:sz w:val="28"/>
          <w:szCs w:val="28"/>
        </w:rPr>
        <w:t>年</w:t>
      </w:r>
      <w:r w:rsidR="00121333" w:rsidRPr="002D468D">
        <w:rPr>
          <w:rFonts w:ascii="宋体" w:eastAsia="宋体" w:hAnsi="宋体"/>
          <w:sz w:val="28"/>
          <w:szCs w:val="28"/>
        </w:rPr>
        <w:t>10</w:t>
      </w:r>
      <w:r w:rsidRPr="002D468D">
        <w:rPr>
          <w:rFonts w:ascii="宋体" w:eastAsia="宋体" w:hAnsi="宋体"/>
          <w:sz w:val="28"/>
          <w:szCs w:val="28"/>
        </w:rPr>
        <w:t>月—20</w:t>
      </w:r>
      <w:r w:rsidR="00121333" w:rsidRPr="002D468D">
        <w:rPr>
          <w:rFonts w:ascii="宋体" w:eastAsia="宋体" w:hAnsi="宋体"/>
          <w:sz w:val="28"/>
          <w:szCs w:val="28"/>
        </w:rPr>
        <w:t>21</w:t>
      </w:r>
      <w:r w:rsidRPr="002D468D">
        <w:rPr>
          <w:rFonts w:ascii="宋体" w:eastAsia="宋体" w:hAnsi="宋体"/>
          <w:sz w:val="28"/>
          <w:szCs w:val="28"/>
        </w:rPr>
        <w:t>年</w:t>
      </w:r>
      <w:r w:rsidR="00121333" w:rsidRPr="002D468D">
        <w:rPr>
          <w:rFonts w:ascii="宋体" w:eastAsia="宋体" w:hAnsi="宋体"/>
          <w:sz w:val="28"/>
          <w:szCs w:val="28"/>
        </w:rPr>
        <w:t>4</w:t>
      </w:r>
      <w:r w:rsidRPr="002D468D">
        <w:rPr>
          <w:rFonts w:ascii="宋体" w:eastAsia="宋体" w:hAnsi="宋体"/>
          <w:sz w:val="28"/>
          <w:szCs w:val="28"/>
        </w:rPr>
        <w:t>月</w:t>
      </w:r>
    </w:p>
    <w:p w:rsidR="006174F0" w:rsidRPr="002D468D" w:rsidRDefault="006174F0" w:rsidP="00121333">
      <w:pPr>
        <w:shd w:val="clear" w:color="auto" w:fill="ED7D31" w:themeFill="accent2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2D468D">
        <w:rPr>
          <w:rFonts w:ascii="宋体" w:eastAsia="宋体" w:hAnsi="宋体" w:hint="eastAsia"/>
          <w:b/>
          <w:sz w:val="28"/>
          <w:szCs w:val="28"/>
        </w:rPr>
        <w:t>二、参赛对象</w:t>
      </w:r>
    </w:p>
    <w:p w:rsidR="006174F0" w:rsidRPr="002D468D" w:rsidRDefault="006174F0" w:rsidP="006174F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我校在籍在校学生</w:t>
      </w:r>
    </w:p>
    <w:p w:rsidR="006174F0" w:rsidRPr="002D468D" w:rsidRDefault="007870D5" w:rsidP="007870D5">
      <w:pPr>
        <w:shd w:val="clear" w:color="auto" w:fill="ED7D31" w:themeFill="accent2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2D468D">
        <w:rPr>
          <w:rFonts w:ascii="宋体" w:eastAsia="宋体" w:hAnsi="宋体" w:hint="eastAsia"/>
          <w:b/>
          <w:sz w:val="28"/>
          <w:szCs w:val="28"/>
        </w:rPr>
        <w:t>三、作品要求及审查</w:t>
      </w:r>
    </w:p>
    <w:p w:rsidR="00A46899" w:rsidRPr="002D468D" w:rsidRDefault="007870D5" w:rsidP="007870D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1.参赛作品可分为个人和集体申报作品。</w:t>
      </w:r>
    </w:p>
    <w:p w:rsidR="007870D5" w:rsidRPr="002D468D" w:rsidRDefault="007870D5" w:rsidP="007870D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申报个人作品的，申报者必须承担申报作品60%以上的研究工作，作品鉴定证书、专利证书及发表的有关作品上的署名均应为第一作者，合作者必须是学生且不得超过2人；凡作者超过3人的项目，</w:t>
      </w:r>
      <w:r w:rsidRPr="002D468D">
        <w:rPr>
          <w:rFonts w:ascii="宋体" w:eastAsia="宋体" w:hAnsi="宋体" w:hint="eastAsia"/>
          <w:sz w:val="28"/>
          <w:szCs w:val="28"/>
        </w:rPr>
        <w:t>或作者不超过</w:t>
      </w:r>
      <w:r w:rsidRPr="002D468D">
        <w:rPr>
          <w:rFonts w:ascii="宋体" w:eastAsia="宋体" w:hAnsi="宋体"/>
          <w:sz w:val="28"/>
          <w:szCs w:val="28"/>
        </w:rPr>
        <w:t>3人但无法区分第一作者的项目，均须申报集体</w:t>
      </w:r>
      <w:r w:rsidRPr="002D468D">
        <w:rPr>
          <w:rFonts w:ascii="宋体" w:eastAsia="宋体" w:hAnsi="宋体" w:hint="eastAsia"/>
          <w:sz w:val="28"/>
          <w:szCs w:val="28"/>
        </w:rPr>
        <w:t>作品。集体作品作者均需为学生。对于跨校组队参赛的作品，</w:t>
      </w:r>
      <w:r w:rsidRPr="002D468D">
        <w:rPr>
          <w:rFonts w:ascii="宋体" w:eastAsia="宋体" w:hAnsi="宋体"/>
          <w:sz w:val="28"/>
          <w:szCs w:val="28"/>
        </w:rPr>
        <w:t>各成员须事先协商明确作品的申报单位为厦门大学嘉庚学院。</w:t>
      </w:r>
    </w:p>
    <w:p w:rsidR="007870D5" w:rsidRPr="002D468D" w:rsidRDefault="007870D5" w:rsidP="007870D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lastRenderedPageBreak/>
        <w:t>2.参赛作品分为自然科学类学术论文、哲学社会科学类社</w:t>
      </w:r>
      <w:r w:rsidRPr="002D468D">
        <w:rPr>
          <w:rFonts w:ascii="宋体" w:eastAsia="宋体" w:hAnsi="宋体" w:hint="eastAsia"/>
          <w:sz w:val="28"/>
          <w:szCs w:val="28"/>
        </w:rPr>
        <w:t>会调查报告和学术论文、科技发明制作三大类。</w:t>
      </w:r>
    </w:p>
    <w:p w:rsidR="007870D5" w:rsidRPr="002D468D" w:rsidRDefault="007870D5" w:rsidP="007870D5">
      <w:pPr>
        <w:spacing w:line="360" w:lineRule="auto"/>
        <w:ind w:firstLineChars="200" w:firstLine="562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 w:hint="eastAsia"/>
          <w:b/>
          <w:sz w:val="28"/>
          <w:szCs w:val="28"/>
        </w:rPr>
        <w:t>哲学社会科学类社会调查报告和学术论文</w:t>
      </w:r>
      <w:r w:rsidRPr="002D468D">
        <w:rPr>
          <w:rFonts w:ascii="宋体" w:eastAsia="宋体" w:hAnsi="宋体" w:hint="eastAsia"/>
          <w:sz w:val="28"/>
          <w:szCs w:val="28"/>
        </w:rPr>
        <w:t>限定在哲学、经济、社会、法律、</w:t>
      </w:r>
      <w:r w:rsidRPr="002D468D">
        <w:rPr>
          <w:rFonts w:ascii="宋体" w:eastAsia="宋体" w:hAnsi="宋体"/>
          <w:sz w:val="28"/>
          <w:szCs w:val="28"/>
        </w:rPr>
        <w:t>教育、管理六个学科内。侧重考核与当下经济社会发展热点难点问题的结合程度和前瞻意义。例如，我校作品</w:t>
      </w:r>
      <w:r w:rsidRPr="002D468D">
        <w:rPr>
          <w:rFonts w:ascii="宋体" w:eastAsia="宋体" w:hAnsi="宋体"/>
          <w:sz w:val="28"/>
          <w:szCs w:val="28"/>
          <w:u w:val="single"/>
        </w:rPr>
        <w:t>《</w:t>
      </w:r>
      <w:r w:rsidR="00CF5A5E" w:rsidRPr="002D468D">
        <w:rPr>
          <w:rFonts w:ascii="宋体" w:eastAsia="宋体" w:hAnsi="宋体" w:hint="eastAsia"/>
          <w:sz w:val="28"/>
          <w:szCs w:val="28"/>
          <w:u w:val="single"/>
        </w:rPr>
        <w:t>关不掉抖音，究竟是谁的错？——短视频视阈下网络新生代群体文化堕落现状的探究</w:t>
      </w:r>
      <w:r w:rsidRPr="002D468D">
        <w:rPr>
          <w:rFonts w:ascii="宋体" w:eastAsia="宋体" w:hAnsi="宋体"/>
          <w:sz w:val="28"/>
          <w:szCs w:val="28"/>
          <w:u w:val="single"/>
        </w:rPr>
        <w:t>》</w:t>
      </w:r>
      <w:r w:rsidRPr="002D468D">
        <w:rPr>
          <w:rFonts w:ascii="宋体" w:eastAsia="宋体" w:hAnsi="宋体" w:hint="eastAsia"/>
          <w:sz w:val="28"/>
          <w:szCs w:val="28"/>
        </w:rPr>
        <w:t>（第十</w:t>
      </w:r>
      <w:r w:rsidR="00CF5A5E" w:rsidRPr="002D468D">
        <w:rPr>
          <w:rFonts w:ascii="宋体" w:eastAsia="宋体" w:hAnsi="宋体" w:hint="eastAsia"/>
          <w:sz w:val="28"/>
          <w:szCs w:val="28"/>
        </w:rPr>
        <w:t>六</w:t>
      </w:r>
      <w:r w:rsidRPr="002D468D">
        <w:rPr>
          <w:rFonts w:ascii="宋体" w:eastAsia="宋体" w:hAnsi="宋体" w:hint="eastAsia"/>
          <w:sz w:val="28"/>
          <w:szCs w:val="28"/>
        </w:rPr>
        <w:t>届“大挑”国赛</w:t>
      </w:r>
      <w:r w:rsidR="00CF5A5E" w:rsidRPr="002D468D">
        <w:rPr>
          <w:rFonts w:ascii="宋体" w:eastAsia="宋体" w:hAnsi="宋体" w:hint="eastAsia"/>
          <w:sz w:val="28"/>
          <w:szCs w:val="28"/>
        </w:rPr>
        <w:t>二</w:t>
      </w:r>
      <w:r w:rsidRPr="002D468D">
        <w:rPr>
          <w:rFonts w:ascii="宋体" w:eastAsia="宋体" w:hAnsi="宋体" w:hint="eastAsia"/>
          <w:sz w:val="28"/>
          <w:szCs w:val="28"/>
        </w:rPr>
        <w:t>等奖），</w:t>
      </w:r>
      <w:r w:rsidR="00CF5A5E" w:rsidRPr="002D468D">
        <w:rPr>
          <w:rFonts w:ascii="宋体" w:eastAsia="宋体" w:hAnsi="宋体" w:hint="eastAsia"/>
          <w:sz w:val="28"/>
          <w:szCs w:val="28"/>
        </w:rPr>
        <w:t>该项目在移动新媒体蓬勃发展的背景下，探究中国网络新生代群体在抖音中“文化堕落”的现状。“文化堕落”主要表现为拜金主义、利己主义、享乐主义等。该项目采用严谨的理论分析和规范的实证研究相结合，借助大样本调查、案例分析、唯物辩证法、实证统计检验等研究方法，深入剖析了</w:t>
      </w:r>
      <w:r w:rsidR="00CF5A5E" w:rsidRPr="002D468D">
        <w:rPr>
          <w:rFonts w:ascii="宋体" w:eastAsia="宋体" w:hAnsi="宋体"/>
          <w:sz w:val="28"/>
          <w:szCs w:val="28"/>
        </w:rPr>
        <w:t>36个典型网络文化堕落案例，调查了1320份全国各省市问卷样本，揭示了关不掉抖音的内在本质，解决了青少年抵制网络文化诱惑的难题，研究进一步提出了防范网络新生代群体文化堕落的新路径，拓展了国内相关研究的理论空间，为教育行政部门和相关机构提供决策参考。</w:t>
      </w:r>
    </w:p>
    <w:p w:rsidR="007870D5" w:rsidRPr="002D468D" w:rsidRDefault="007870D5" w:rsidP="007870D5">
      <w:pPr>
        <w:spacing w:line="360" w:lineRule="auto"/>
        <w:ind w:firstLineChars="200" w:firstLine="562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b/>
          <w:sz w:val="28"/>
          <w:szCs w:val="28"/>
        </w:rPr>
        <w:t>科技发明制作类</w:t>
      </w:r>
      <w:r w:rsidRPr="002D468D">
        <w:rPr>
          <w:rFonts w:ascii="宋体" w:eastAsia="宋体" w:hAnsi="宋体"/>
          <w:sz w:val="28"/>
          <w:szCs w:val="28"/>
        </w:rPr>
        <w:t>分成两类：</w:t>
      </w:r>
      <w:r w:rsidRPr="002D468D">
        <w:rPr>
          <w:rFonts w:ascii="宋体" w:eastAsia="宋体" w:hAnsi="宋体"/>
          <w:b/>
          <w:sz w:val="28"/>
          <w:szCs w:val="28"/>
        </w:rPr>
        <w:t>A类</w:t>
      </w:r>
      <w:r w:rsidRPr="002D468D">
        <w:rPr>
          <w:rFonts w:ascii="宋体" w:eastAsia="宋体" w:hAnsi="宋体"/>
          <w:sz w:val="28"/>
          <w:szCs w:val="28"/>
        </w:rPr>
        <w:t>指科技含量较高、制作投入较大的作品；</w:t>
      </w:r>
      <w:r w:rsidRPr="002D468D">
        <w:rPr>
          <w:rFonts w:ascii="宋体" w:eastAsia="宋体" w:hAnsi="宋体"/>
          <w:b/>
          <w:sz w:val="28"/>
          <w:szCs w:val="28"/>
        </w:rPr>
        <w:t>B类</w:t>
      </w:r>
      <w:r w:rsidRPr="002D468D">
        <w:rPr>
          <w:rFonts w:ascii="宋体" w:eastAsia="宋体" w:hAnsi="宋体"/>
          <w:sz w:val="28"/>
          <w:szCs w:val="28"/>
        </w:rPr>
        <w:t>指制作投入较小、对生产技术或社会生活带来便利的小发明、小制作。例如，我校作品</w:t>
      </w:r>
      <w:r w:rsidRPr="002D468D">
        <w:rPr>
          <w:rFonts w:ascii="宋体" w:eastAsia="宋体" w:hAnsi="宋体"/>
          <w:sz w:val="28"/>
          <w:szCs w:val="28"/>
          <w:u w:val="single"/>
        </w:rPr>
        <w:t>《基于“互联网＋”——高效自适应双面封箱工作站》</w:t>
      </w:r>
      <w:r w:rsidRPr="002D468D">
        <w:rPr>
          <w:rFonts w:ascii="宋体" w:eastAsia="宋体" w:hAnsi="宋体"/>
          <w:sz w:val="28"/>
          <w:szCs w:val="28"/>
        </w:rPr>
        <w:t>（第十五届“大挑”国赛三等奖）</w:t>
      </w:r>
      <w:r w:rsidRPr="002D468D">
        <w:rPr>
          <w:rFonts w:ascii="宋体" w:eastAsia="宋体" w:hAnsi="宋体" w:hint="eastAsia"/>
          <w:sz w:val="28"/>
          <w:szCs w:val="28"/>
        </w:rPr>
        <w:t>，</w:t>
      </w:r>
      <w:r w:rsidRPr="002D468D">
        <w:rPr>
          <w:rFonts w:ascii="宋体" w:eastAsia="宋体" w:hAnsi="宋体"/>
          <w:sz w:val="28"/>
          <w:szCs w:val="28"/>
        </w:rPr>
        <w:t>学生自主研发了两款封箱产品——折底封箱机和高效自适应双面封箱工作站。这两款产品通过机械装置、自动化装置，简化了封箱的繁琐步骤，为快递包装带来了极大的便利，解决了徒手包装过程中出现的效率低、工作量</w:t>
      </w:r>
      <w:r w:rsidRPr="002D468D">
        <w:rPr>
          <w:rFonts w:ascii="宋体" w:eastAsia="宋体" w:hAnsi="宋体"/>
          <w:sz w:val="28"/>
          <w:szCs w:val="28"/>
        </w:rPr>
        <w:lastRenderedPageBreak/>
        <w:t>大、人力成本高等系列问题。产品技术均为该团队自主研发，具有良好的经济效益和社会价值。</w:t>
      </w:r>
    </w:p>
    <w:p w:rsidR="007870D5" w:rsidRPr="002D468D" w:rsidRDefault="007870D5" w:rsidP="007870D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3.参赛作品涉及下述内容时，必须提供有关部门的证明材料，否则不予评审。</w:t>
      </w:r>
    </w:p>
    <w:p w:rsidR="007870D5" w:rsidRPr="002D468D" w:rsidRDefault="007870D5" w:rsidP="007870D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 w:hint="eastAsia"/>
          <w:sz w:val="28"/>
          <w:szCs w:val="28"/>
        </w:rPr>
        <w:t>动植物新品种的发现或培育，须由省级以上农科部门或科研院所开具证明。</w:t>
      </w:r>
    </w:p>
    <w:p w:rsidR="007870D5" w:rsidRPr="002D468D" w:rsidRDefault="007870D5" w:rsidP="007870D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 w:hint="eastAsia"/>
          <w:sz w:val="28"/>
          <w:szCs w:val="28"/>
        </w:rPr>
        <w:t>对国家保护动植物的研究，须由省级以上林业部门开具证</w:t>
      </w:r>
      <w:r w:rsidRPr="002D468D">
        <w:rPr>
          <w:rFonts w:ascii="宋体" w:eastAsia="宋体" w:hAnsi="宋体"/>
          <w:sz w:val="28"/>
          <w:szCs w:val="28"/>
        </w:rPr>
        <w:t>明，证明该项研究的过程中未产生对所研究的动植物繁衍、生长不利的影响。</w:t>
      </w:r>
    </w:p>
    <w:p w:rsidR="00A46899" w:rsidRPr="002D468D" w:rsidRDefault="007870D5" w:rsidP="007870D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 w:hint="eastAsia"/>
          <w:sz w:val="28"/>
          <w:szCs w:val="28"/>
        </w:rPr>
        <w:t>新药物的研究，须有卫生行政部门授权机构的鉴定证明。</w:t>
      </w:r>
    </w:p>
    <w:p w:rsidR="00A46899" w:rsidRPr="002D468D" w:rsidRDefault="007870D5" w:rsidP="007870D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医疗卫生研究须通过专家鉴定，并最好附上在公开发行的</w:t>
      </w:r>
      <w:r w:rsidRPr="002D468D">
        <w:rPr>
          <w:rFonts w:ascii="宋体" w:eastAsia="宋体" w:hAnsi="宋体" w:hint="eastAsia"/>
          <w:sz w:val="28"/>
          <w:szCs w:val="28"/>
        </w:rPr>
        <w:t>专业性杂志上发表过的文章。</w:t>
      </w:r>
    </w:p>
    <w:p w:rsidR="00A46899" w:rsidRPr="002D468D" w:rsidRDefault="007870D5" w:rsidP="007870D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涉及燃气用具等与人民生命财产安全有关用具的研究，须</w:t>
      </w:r>
      <w:r w:rsidRPr="002D468D">
        <w:rPr>
          <w:rFonts w:ascii="宋体" w:eastAsia="宋体" w:hAnsi="宋体" w:hint="eastAsia"/>
          <w:sz w:val="28"/>
          <w:szCs w:val="28"/>
        </w:rPr>
        <w:t>有国家相应行政部门授权机构的认定证明。</w:t>
      </w:r>
    </w:p>
    <w:p w:rsidR="007870D5" w:rsidRPr="002D468D" w:rsidRDefault="007870D5" w:rsidP="007870D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4.申报参赛的作品必须是</w:t>
      </w:r>
      <w:r w:rsidRPr="002D468D">
        <w:rPr>
          <w:rFonts w:ascii="宋体" w:eastAsia="宋体" w:hAnsi="宋体"/>
          <w:b/>
          <w:sz w:val="28"/>
          <w:szCs w:val="28"/>
        </w:rPr>
        <w:t>201</w:t>
      </w:r>
      <w:r w:rsidR="00761259" w:rsidRPr="002D468D">
        <w:rPr>
          <w:rFonts w:ascii="宋体" w:eastAsia="宋体" w:hAnsi="宋体"/>
          <w:b/>
          <w:sz w:val="28"/>
          <w:szCs w:val="28"/>
        </w:rPr>
        <w:t>9</w:t>
      </w:r>
      <w:r w:rsidRPr="002D468D">
        <w:rPr>
          <w:rFonts w:ascii="宋体" w:eastAsia="宋体" w:hAnsi="宋体"/>
          <w:b/>
          <w:sz w:val="28"/>
          <w:szCs w:val="28"/>
        </w:rPr>
        <w:t>年</w:t>
      </w:r>
      <w:r w:rsidR="00761259" w:rsidRPr="002D468D">
        <w:rPr>
          <w:rFonts w:ascii="宋体" w:eastAsia="宋体" w:hAnsi="宋体"/>
          <w:b/>
          <w:sz w:val="28"/>
          <w:szCs w:val="28"/>
        </w:rPr>
        <w:t>7</w:t>
      </w:r>
      <w:r w:rsidRPr="002D468D">
        <w:rPr>
          <w:rFonts w:ascii="宋体" w:eastAsia="宋体" w:hAnsi="宋体"/>
          <w:b/>
          <w:sz w:val="28"/>
          <w:szCs w:val="28"/>
        </w:rPr>
        <w:t>月</w:t>
      </w:r>
      <w:r w:rsidR="00761259" w:rsidRPr="002D468D">
        <w:rPr>
          <w:rFonts w:ascii="宋体" w:eastAsia="宋体" w:hAnsi="宋体"/>
          <w:b/>
          <w:sz w:val="28"/>
          <w:szCs w:val="28"/>
        </w:rPr>
        <w:t>1</w:t>
      </w:r>
      <w:r w:rsidRPr="002D468D">
        <w:rPr>
          <w:rFonts w:ascii="宋体" w:eastAsia="宋体" w:hAnsi="宋体"/>
          <w:b/>
          <w:sz w:val="28"/>
          <w:szCs w:val="28"/>
        </w:rPr>
        <w:t>日至20</w:t>
      </w:r>
      <w:r w:rsidR="00761259" w:rsidRPr="002D468D">
        <w:rPr>
          <w:rFonts w:ascii="宋体" w:eastAsia="宋体" w:hAnsi="宋体"/>
          <w:b/>
          <w:sz w:val="28"/>
          <w:szCs w:val="28"/>
        </w:rPr>
        <w:t>21</w:t>
      </w:r>
      <w:r w:rsidRPr="002D468D">
        <w:rPr>
          <w:rFonts w:ascii="宋体" w:eastAsia="宋体" w:hAnsi="宋体"/>
          <w:b/>
          <w:sz w:val="28"/>
          <w:szCs w:val="28"/>
        </w:rPr>
        <w:t>年</w:t>
      </w:r>
      <w:r w:rsidR="00761259" w:rsidRPr="002D468D">
        <w:rPr>
          <w:rFonts w:ascii="宋体" w:eastAsia="宋体" w:hAnsi="宋体"/>
          <w:b/>
          <w:sz w:val="28"/>
          <w:szCs w:val="28"/>
        </w:rPr>
        <w:t>6</w:t>
      </w:r>
      <w:r w:rsidRPr="002D468D">
        <w:rPr>
          <w:rFonts w:ascii="宋体" w:eastAsia="宋体" w:hAnsi="宋体"/>
          <w:b/>
          <w:sz w:val="28"/>
          <w:szCs w:val="28"/>
        </w:rPr>
        <w:t>月30</w:t>
      </w:r>
      <w:r w:rsidR="00761259" w:rsidRPr="002D468D">
        <w:rPr>
          <w:rFonts w:ascii="宋体" w:eastAsia="宋体" w:hAnsi="宋体" w:hint="eastAsia"/>
          <w:b/>
          <w:sz w:val="28"/>
          <w:szCs w:val="28"/>
        </w:rPr>
        <w:t>日</w:t>
      </w:r>
      <w:r w:rsidRPr="002D468D">
        <w:rPr>
          <w:rFonts w:ascii="宋体" w:eastAsia="宋体" w:hAnsi="宋体"/>
          <w:sz w:val="28"/>
          <w:szCs w:val="28"/>
        </w:rPr>
        <w:t>内完成的学生课外学术科技和社会实践活动成果。毕业设计和课程设计（论文）、学年论文和学位论文、国际竞赛中已获奖的作品、获国家级、省级奖励成果等不在申报范围之列。</w:t>
      </w:r>
    </w:p>
    <w:p w:rsidR="007870D5" w:rsidRPr="002D468D" w:rsidRDefault="007870D5" w:rsidP="007870D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5.申报者所在院系要做好作品自查，要签订承诺书，承诺作品符合“挑战杯”大学生课外学术科技作品竞赛申报作品的要求。一旦发现不符合申报要求的作品，将取消参赛资格。经核实有舞弊、抄袭、作假等情形的作品，除取消作品参赛资格和比赛成绩外，同时取消该作品申报者所在院系参评集体奖项的资格。</w:t>
      </w:r>
    </w:p>
    <w:p w:rsidR="007870D5" w:rsidRPr="002D468D" w:rsidRDefault="007870D5" w:rsidP="007870D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lastRenderedPageBreak/>
        <w:t>6.自然科学类学术论文和科技发明制作类作品，可附上相关证书及证明等材料。</w:t>
      </w:r>
    </w:p>
    <w:p w:rsidR="006174F0" w:rsidRPr="002D468D" w:rsidRDefault="007870D5" w:rsidP="007870D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7.哲学社会科学类参赛作品可包含被采用的为党政领导部门、企事业单位所做的各类发展规划、改革方案和咨询报告，</w:t>
      </w:r>
      <w:r w:rsidRPr="002D468D">
        <w:rPr>
          <w:rFonts w:ascii="宋体" w:eastAsia="宋体" w:hAnsi="宋体" w:hint="eastAsia"/>
          <w:sz w:val="28"/>
          <w:szCs w:val="28"/>
        </w:rPr>
        <w:t>同时附上原件及采用单位使用证明的复印件和有关鉴定材料（每篇论文在</w:t>
      </w:r>
      <w:r w:rsidRPr="002D468D">
        <w:rPr>
          <w:rFonts w:ascii="宋体" w:eastAsia="宋体" w:hAnsi="宋体"/>
          <w:sz w:val="28"/>
          <w:szCs w:val="28"/>
        </w:rPr>
        <w:t>8000字以内，每份调查报告在15000字以内）。</w:t>
      </w:r>
    </w:p>
    <w:p w:rsidR="00761259" w:rsidRPr="002D468D" w:rsidRDefault="00761259" w:rsidP="00FF381E">
      <w:pPr>
        <w:shd w:val="clear" w:color="auto" w:fill="ED7D31" w:themeFill="accent2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2D468D">
        <w:rPr>
          <w:rFonts w:ascii="宋体" w:eastAsia="宋体" w:hAnsi="宋体" w:hint="eastAsia"/>
          <w:b/>
          <w:sz w:val="28"/>
          <w:szCs w:val="28"/>
        </w:rPr>
        <w:t>四、评审奖励</w:t>
      </w:r>
    </w:p>
    <w:p w:rsidR="00761259" w:rsidRPr="002D468D" w:rsidRDefault="00761259" w:rsidP="0076125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1.评审方式。</w:t>
      </w:r>
    </w:p>
    <w:p w:rsidR="00761259" w:rsidRPr="002D468D" w:rsidRDefault="00761259" w:rsidP="0076125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以作品的科学性、先进性、理论性和现实意</w:t>
      </w:r>
      <w:r w:rsidRPr="002D468D">
        <w:rPr>
          <w:rFonts w:ascii="宋体" w:eastAsia="宋体" w:hAnsi="宋体" w:hint="eastAsia"/>
          <w:sz w:val="28"/>
          <w:szCs w:val="28"/>
        </w:rPr>
        <w:t>义为基础标准，进行文本评审和答辩评审。</w:t>
      </w:r>
    </w:p>
    <w:p w:rsidR="00761259" w:rsidRPr="002D468D" w:rsidRDefault="00761259" w:rsidP="0076125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2.奖励方式。</w:t>
      </w:r>
    </w:p>
    <w:p w:rsidR="006174F0" w:rsidRPr="002D468D" w:rsidRDefault="00761259" w:rsidP="0076125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竞赛设特等奖和一、二、三等奖若干名，授予荣誉证书；另设优秀指导教师奖、优秀组织奖若干名。推荐作品在省赛、国赛中获奖的，按照《厦门大学嘉庚学院创新实践活动奖励办法》和《厦门大学嘉庚学院创新实践活动学分认定办法》给予参赛者奖金奖励和学分认定。按照《厦门大学嘉庚学院学科竞赛指导教师科研工作量奖励办法》和</w:t>
      </w:r>
      <w:r w:rsidR="00F92F03" w:rsidRPr="002D468D">
        <w:rPr>
          <w:rFonts w:ascii="宋体" w:eastAsia="宋体" w:hAnsi="宋体" w:hint="eastAsia"/>
          <w:sz w:val="28"/>
          <w:szCs w:val="28"/>
        </w:rPr>
        <w:t>《厦门大学嘉庚学院学科竞赛指导教师教学</w:t>
      </w:r>
      <w:r w:rsidR="00F92F03" w:rsidRPr="002D468D">
        <w:rPr>
          <w:rFonts w:ascii="宋体" w:eastAsia="宋体" w:hAnsi="宋体"/>
          <w:sz w:val="28"/>
          <w:szCs w:val="28"/>
        </w:rPr>
        <w:t>工作量</w:t>
      </w:r>
      <w:r w:rsidRPr="002D468D">
        <w:rPr>
          <w:rFonts w:ascii="宋体" w:eastAsia="宋体" w:hAnsi="宋体" w:hint="eastAsia"/>
          <w:sz w:val="28"/>
          <w:szCs w:val="28"/>
        </w:rPr>
        <w:t>补贴管理办法》给予</w:t>
      </w:r>
      <w:r w:rsidRPr="002D468D">
        <w:rPr>
          <w:rFonts w:ascii="宋体" w:eastAsia="宋体" w:hAnsi="宋体"/>
          <w:sz w:val="28"/>
          <w:szCs w:val="28"/>
        </w:rPr>
        <w:t>指导教师科研工作量奖励和教学工作量补贴。</w:t>
      </w:r>
      <w:r w:rsidR="00F92F03" w:rsidRPr="002D468D">
        <w:rPr>
          <w:rFonts w:ascii="宋体" w:eastAsia="宋体" w:hAnsi="宋体" w:hint="eastAsia"/>
          <w:sz w:val="28"/>
          <w:szCs w:val="28"/>
        </w:rPr>
        <w:t>具体</w:t>
      </w:r>
      <w:r w:rsidR="00F92F03" w:rsidRPr="002D468D">
        <w:rPr>
          <w:rFonts w:ascii="宋体" w:eastAsia="宋体" w:hAnsi="宋体"/>
          <w:sz w:val="28"/>
          <w:szCs w:val="28"/>
        </w:rPr>
        <w:t>内容详见附件。</w:t>
      </w:r>
    </w:p>
    <w:p w:rsidR="00F92F03" w:rsidRPr="002D468D" w:rsidRDefault="00F92F03" w:rsidP="00FF381E">
      <w:pPr>
        <w:shd w:val="clear" w:color="auto" w:fill="ED7D31" w:themeFill="accent2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2D468D">
        <w:rPr>
          <w:rFonts w:ascii="宋体" w:eastAsia="宋体" w:hAnsi="宋体" w:hint="eastAsia"/>
          <w:b/>
          <w:sz w:val="28"/>
          <w:szCs w:val="28"/>
        </w:rPr>
        <w:t>五、工作步骤</w:t>
      </w:r>
    </w:p>
    <w:p w:rsidR="00F92F03" w:rsidRPr="002D468D" w:rsidRDefault="00F92F03" w:rsidP="0076125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 w:hint="eastAsia"/>
          <w:sz w:val="28"/>
          <w:szCs w:val="28"/>
        </w:rPr>
        <w:t>1.请</w:t>
      </w:r>
      <w:r w:rsidRPr="002D468D">
        <w:rPr>
          <w:rFonts w:ascii="宋体" w:eastAsia="宋体" w:hAnsi="宋体"/>
          <w:sz w:val="28"/>
          <w:szCs w:val="28"/>
        </w:rPr>
        <w:t>各院系积极组织师生广泛参与，</w:t>
      </w:r>
      <w:r w:rsidRPr="002D468D">
        <w:rPr>
          <w:rFonts w:ascii="宋体" w:eastAsia="宋体" w:hAnsi="宋体" w:hint="eastAsia"/>
          <w:sz w:val="28"/>
          <w:szCs w:val="28"/>
        </w:rPr>
        <w:t>协助并带动</w:t>
      </w:r>
      <w:r w:rsidRPr="002D468D">
        <w:rPr>
          <w:rFonts w:ascii="宋体" w:eastAsia="宋体" w:hAnsi="宋体"/>
          <w:sz w:val="28"/>
          <w:szCs w:val="28"/>
        </w:rPr>
        <w:t>师生组建成立参赛项目团队</w:t>
      </w:r>
      <w:r w:rsidRPr="002D468D">
        <w:rPr>
          <w:rFonts w:ascii="宋体" w:eastAsia="宋体" w:hAnsi="宋体" w:hint="eastAsia"/>
          <w:sz w:val="28"/>
          <w:szCs w:val="28"/>
        </w:rPr>
        <w:t>，认真</w:t>
      </w:r>
      <w:r w:rsidRPr="002D468D">
        <w:rPr>
          <w:rFonts w:ascii="宋体" w:eastAsia="宋体" w:hAnsi="宋体"/>
          <w:sz w:val="28"/>
          <w:szCs w:val="28"/>
        </w:rPr>
        <w:t>打磨参赛作品。</w:t>
      </w:r>
    </w:p>
    <w:p w:rsidR="00F92F03" w:rsidRPr="002D468D" w:rsidRDefault="00F92F03" w:rsidP="0076125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2</w:t>
      </w:r>
      <w:r w:rsidRPr="002D468D">
        <w:rPr>
          <w:rFonts w:ascii="宋体" w:eastAsia="宋体" w:hAnsi="宋体" w:hint="eastAsia"/>
          <w:sz w:val="28"/>
          <w:szCs w:val="28"/>
        </w:rPr>
        <w:t>.作品提交</w:t>
      </w:r>
      <w:r w:rsidR="002A2FC2" w:rsidRPr="002D468D">
        <w:rPr>
          <w:rFonts w:ascii="宋体" w:eastAsia="宋体" w:hAnsi="宋体" w:hint="eastAsia"/>
          <w:sz w:val="28"/>
          <w:szCs w:val="28"/>
        </w:rPr>
        <w:t>的相关</w:t>
      </w:r>
      <w:r w:rsidR="002A2FC2" w:rsidRPr="002D468D">
        <w:rPr>
          <w:rFonts w:ascii="宋体" w:eastAsia="宋体" w:hAnsi="宋体"/>
          <w:sz w:val="28"/>
          <w:szCs w:val="28"/>
        </w:rPr>
        <w:t>要求</w:t>
      </w:r>
      <w:r w:rsidR="002A2FC2" w:rsidRPr="002D468D">
        <w:rPr>
          <w:rFonts w:ascii="宋体" w:eastAsia="宋体" w:hAnsi="宋体" w:hint="eastAsia"/>
          <w:sz w:val="28"/>
          <w:szCs w:val="28"/>
        </w:rPr>
        <w:t>与</w:t>
      </w:r>
      <w:r w:rsidR="002A2FC2" w:rsidRPr="002D468D">
        <w:rPr>
          <w:rFonts w:ascii="宋体" w:eastAsia="宋体" w:hAnsi="宋体"/>
          <w:sz w:val="28"/>
          <w:szCs w:val="28"/>
        </w:rPr>
        <w:t>申报</w:t>
      </w:r>
      <w:r w:rsidR="002A2FC2" w:rsidRPr="002D468D">
        <w:rPr>
          <w:rFonts w:ascii="宋体" w:eastAsia="宋体" w:hAnsi="宋体" w:hint="eastAsia"/>
          <w:sz w:val="28"/>
          <w:szCs w:val="28"/>
        </w:rPr>
        <w:t>方式</w:t>
      </w:r>
      <w:r w:rsidR="002A2FC2" w:rsidRPr="002D468D">
        <w:rPr>
          <w:rFonts w:ascii="宋体" w:eastAsia="宋体" w:hAnsi="宋体"/>
          <w:sz w:val="28"/>
          <w:szCs w:val="28"/>
        </w:rPr>
        <w:t>，</w:t>
      </w:r>
      <w:r w:rsidRPr="002D468D">
        <w:rPr>
          <w:rFonts w:ascii="宋体" w:eastAsia="宋体" w:hAnsi="宋体"/>
          <w:sz w:val="28"/>
          <w:szCs w:val="28"/>
        </w:rPr>
        <w:t>请各院系师生关注后续赛事</w:t>
      </w:r>
      <w:r w:rsidRPr="002D468D">
        <w:rPr>
          <w:rFonts w:ascii="宋体" w:eastAsia="宋体" w:hAnsi="宋体"/>
          <w:sz w:val="28"/>
          <w:szCs w:val="28"/>
        </w:rPr>
        <w:lastRenderedPageBreak/>
        <w:t>通知，预计于</w:t>
      </w:r>
      <w:r w:rsidRPr="002D468D">
        <w:rPr>
          <w:rFonts w:ascii="宋体" w:eastAsia="宋体" w:hAnsi="宋体" w:hint="eastAsia"/>
          <w:sz w:val="28"/>
          <w:szCs w:val="28"/>
        </w:rPr>
        <w:t>2020年1</w:t>
      </w:r>
      <w:r w:rsidRPr="002D468D">
        <w:rPr>
          <w:rFonts w:ascii="宋体" w:eastAsia="宋体" w:hAnsi="宋体"/>
          <w:sz w:val="28"/>
          <w:szCs w:val="28"/>
        </w:rPr>
        <w:t>1月下旬完成秋季赛作品征集</w:t>
      </w:r>
      <w:r w:rsidR="002A2FC2" w:rsidRPr="002D468D">
        <w:rPr>
          <w:rFonts w:ascii="宋体" w:eastAsia="宋体" w:hAnsi="宋体" w:hint="eastAsia"/>
          <w:sz w:val="28"/>
          <w:szCs w:val="28"/>
        </w:rPr>
        <w:t>。</w:t>
      </w:r>
    </w:p>
    <w:p w:rsidR="002A2FC2" w:rsidRPr="002D468D" w:rsidRDefault="002A2FC2" w:rsidP="002A2F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3.</w:t>
      </w:r>
      <w:r w:rsidRPr="002D468D">
        <w:rPr>
          <w:rFonts w:ascii="宋体" w:eastAsia="宋体" w:hAnsi="宋体" w:hint="eastAsia"/>
          <w:sz w:val="28"/>
          <w:szCs w:val="28"/>
        </w:rPr>
        <w:t>接受评审。大赛组委会组织专家对作品进行多轮评审，大赛设作品文本盲评、期中现场答辩、春季作品再征集、终期答</w:t>
      </w:r>
      <w:r w:rsidRPr="002D468D">
        <w:rPr>
          <w:rFonts w:ascii="宋体" w:eastAsia="宋体" w:hAnsi="宋体"/>
          <w:sz w:val="28"/>
          <w:szCs w:val="28"/>
        </w:rPr>
        <w:t>辩等晋级环节。</w:t>
      </w:r>
    </w:p>
    <w:p w:rsidR="002A2FC2" w:rsidRPr="002D468D" w:rsidRDefault="002A2FC2" w:rsidP="002A2F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4.备选省赛：2021年4月，根据省赛名额，选拔优秀作品进行集中包装，参加省赛。</w:t>
      </w:r>
    </w:p>
    <w:p w:rsidR="002A2FC2" w:rsidRPr="002D468D" w:rsidRDefault="002A2FC2" w:rsidP="00FF381E">
      <w:pPr>
        <w:shd w:val="clear" w:color="auto" w:fill="ED7D31" w:themeFill="accent2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2D468D">
        <w:rPr>
          <w:rFonts w:ascii="宋体" w:eastAsia="宋体" w:hAnsi="宋体" w:hint="eastAsia"/>
          <w:b/>
          <w:sz w:val="28"/>
          <w:szCs w:val="28"/>
        </w:rPr>
        <w:t>六、其他说明</w:t>
      </w:r>
    </w:p>
    <w:p w:rsidR="002A2FC2" w:rsidRPr="002D468D" w:rsidRDefault="002A2FC2" w:rsidP="002A2F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 w:hint="eastAsia"/>
          <w:sz w:val="28"/>
          <w:szCs w:val="28"/>
        </w:rPr>
        <w:t>1.组委</w:t>
      </w:r>
      <w:r w:rsidRPr="002D468D">
        <w:rPr>
          <w:rFonts w:ascii="宋体" w:eastAsia="宋体" w:hAnsi="宋体"/>
          <w:sz w:val="28"/>
          <w:szCs w:val="28"/>
        </w:rPr>
        <w:t>会将视实际需要为需要新成员的团队举办组队沙龙，</w:t>
      </w:r>
      <w:r w:rsidRPr="002D468D">
        <w:rPr>
          <w:rFonts w:ascii="宋体" w:eastAsia="宋体" w:hAnsi="宋体" w:hint="eastAsia"/>
          <w:sz w:val="28"/>
          <w:szCs w:val="28"/>
        </w:rPr>
        <w:t>具体</w:t>
      </w:r>
      <w:r w:rsidRPr="002D468D">
        <w:rPr>
          <w:rFonts w:ascii="宋体" w:eastAsia="宋体" w:hAnsi="宋体"/>
          <w:sz w:val="28"/>
          <w:szCs w:val="28"/>
        </w:rPr>
        <w:t>安排</w:t>
      </w:r>
      <w:r w:rsidRPr="002D468D">
        <w:rPr>
          <w:rFonts w:ascii="宋体" w:eastAsia="宋体" w:hAnsi="宋体" w:hint="eastAsia"/>
          <w:sz w:val="28"/>
          <w:szCs w:val="28"/>
        </w:rPr>
        <w:t>请</w:t>
      </w:r>
      <w:r w:rsidRPr="002D468D">
        <w:rPr>
          <w:rFonts w:ascii="宋体" w:eastAsia="宋体" w:hAnsi="宋体"/>
          <w:sz w:val="28"/>
          <w:szCs w:val="28"/>
        </w:rPr>
        <w:t>密切关注后续赛事通知</w:t>
      </w:r>
      <w:r w:rsidRPr="002D468D">
        <w:rPr>
          <w:rFonts w:ascii="宋体" w:eastAsia="宋体" w:hAnsi="宋体" w:hint="eastAsia"/>
          <w:sz w:val="28"/>
          <w:szCs w:val="28"/>
        </w:rPr>
        <w:t>。</w:t>
      </w:r>
      <w:r w:rsidRPr="002D468D">
        <w:rPr>
          <w:rFonts w:ascii="宋体" w:eastAsia="宋体" w:hAnsi="宋体"/>
          <w:sz w:val="28"/>
          <w:szCs w:val="28"/>
        </w:rPr>
        <w:t>赛事发布平台</w:t>
      </w:r>
      <w:r w:rsidRPr="002D468D">
        <w:rPr>
          <w:rFonts w:ascii="宋体" w:eastAsia="宋体" w:hAnsi="宋体" w:hint="eastAsia"/>
          <w:sz w:val="28"/>
          <w:szCs w:val="28"/>
        </w:rPr>
        <w:t>包括</w:t>
      </w:r>
      <w:r w:rsidRPr="002D468D">
        <w:rPr>
          <w:rFonts w:ascii="宋体" w:eastAsia="宋体" w:hAnsi="宋体"/>
          <w:sz w:val="28"/>
          <w:szCs w:val="28"/>
        </w:rPr>
        <w:t>：</w:t>
      </w:r>
      <w:r w:rsidRPr="002D468D">
        <w:rPr>
          <w:rFonts w:ascii="宋体" w:eastAsia="宋体" w:hAnsi="宋体" w:hint="eastAsia"/>
          <w:sz w:val="28"/>
          <w:szCs w:val="28"/>
        </w:rPr>
        <w:t>厦门大学嘉庚学院电子</w:t>
      </w:r>
      <w:r w:rsidRPr="002D468D">
        <w:rPr>
          <w:rFonts w:ascii="宋体" w:eastAsia="宋体" w:hAnsi="宋体"/>
          <w:sz w:val="28"/>
          <w:szCs w:val="28"/>
        </w:rPr>
        <w:t>邮件系统</w:t>
      </w:r>
      <w:r w:rsidRPr="002D468D">
        <w:rPr>
          <w:rFonts w:ascii="宋体" w:eastAsia="宋体" w:hAnsi="宋体" w:hint="eastAsia"/>
          <w:sz w:val="28"/>
          <w:szCs w:val="28"/>
        </w:rPr>
        <w:t>、厦大嘉庚学院学生科创中心（微</w:t>
      </w:r>
      <w:r w:rsidRPr="002D468D">
        <w:rPr>
          <w:rFonts w:ascii="宋体" w:eastAsia="宋体" w:hAnsi="宋体"/>
          <w:sz w:val="28"/>
          <w:szCs w:val="28"/>
        </w:rPr>
        <w:t>信公众号），@厦大嘉庚学生科创中心（新浪微博）</w:t>
      </w:r>
      <w:r w:rsidRPr="002D468D">
        <w:rPr>
          <w:rFonts w:ascii="宋体" w:eastAsia="宋体" w:hAnsi="宋体" w:hint="eastAsia"/>
          <w:sz w:val="28"/>
          <w:szCs w:val="28"/>
        </w:rPr>
        <w:t>。</w:t>
      </w:r>
    </w:p>
    <w:p w:rsidR="002A2FC2" w:rsidRDefault="002A2FC2" w:rsidP="002A2F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2.</w:t>
      </w:r>
      <w:r w:rsidRPr="002D468D">
        <w:rPr>
          <w:rFonts w:ascii="宋体" w:eastAsia="宋体" w:hAnsi="宋体" w:hint="eastAsia"/>
          <w:sz w:val="28"/>
          <w:szCs w:val="28"/>
        </w:rPr>
        <w:t>附件</w:t>
      </w:r>
      <w:r w:rsidRPr="002D468D">
        <w:rPr>
          <w:rFonts w:ascii="宋体" w:eastAsia="宋体" w:hAnsi="宋体"/>
          <w:sz w:val="28"/>
          <w:szCs w:val="28"/>
        </w:rPr>
        <w:t>为</w:t>
      </w:r>
      <w:r w:rsidRPr="002D468D">
        <w:rPr>
          <w:rFonts w:ascii="宋体" w:eastAsia="宋体" w:hAnsi="宋体" w:hint="eastAsia"/>
          <w:sz w:val="28"/>
          <w:szCs w:val="28"/>
        </w:rPr>
        <w:t>《厦门大学嘉庚学院创新实践活动管理办法》以及</w:t>
      </w:r>
      <w:r w:rsidRPr="002D468D">
        <w:rPr>
          <w:rFonts w:ascii="宋体" w:eastAsia="宋体" w:hAnsi="宋体"/>
          <w:sz w:val="28"/>
          <w:szCs w:val="28"/>
        </w:rPr>
        <w:t>上一届“</w:t>
      </w:r>
      <w:r w:rsidRPr="002D468D">
        <w:rPr>
          <w:rFonts w:ascii="宋体" w:eastAsia="宋体" w:hAnsi="宋体" w:hint="eastAsia"/>
          <w:sz w:val="28"/>
          <w:szCs w:val="28"/>
        </w:rPr>
        <w:t>挑战杯</w:t>
      </w:r>
      <w:r w:rsidRPr="002D468D">
        <w:rPr>
          <w:rFonts w:ascii="宋体" w:eastAsia="宋体" w:hAnsi="宋体"/>
          <w:sz w:val="28"/>
          <w:szCs w:val="28"/>
        </w:rPr>
        <w:t>”</w:t>
      </w:r>
      <w:r w:rsidRPr="002D468D">
        <w:rPr>
          <w:rFonts w:ascii="宋体" w:eastAsia="宋体" w:hAnsi="宋体" w:hint="eastAsia"/>
          <w:sz w:val="28"/>
          <w:szCs w:val="28"/>
        </w:rPr>
        <w:t>省赛</w:t>
      </w:r>
      <w:r w:rsidRPr="002D468D">
        <w:rPr>
          <w:rFonts w:ascii="宋体" w:eastAsia="宋体" w:hAnsi="宋体"/>
          <w:sz w:val="28"/>
          <w:szCs w:val="28"/>
        </w:rPr>
        <w:t>与国赛通知</w:t>
      </w:r>
      <w:r w:rsidRPr="002D468D">
        <w:rPr>
          <w:rFonts w:ascii="宋体" w:eastAsia="宋体" w:hAnsi="宋体" w:hint="eastAsia"/>
          <w:sz w:val="28"/>
          <w:szCs w:val="28"/>
        </w:rPr>
        <w:t>。</w:t>
      </w:r>
    </w:p>
    <w:p w:rsidR="002D468D" w:rsidRPr="002D468D" w:rsidRDefault="002D468D" w:rsidP="002A2FC2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3.“挑战杯”赛事</w:t>
      </w:r>
      <w:r>
        <w:rPr>
          <w:rFonts w:ascii="宋体" w:eastAsia="宋体" w:hAnsi="宋体"/>
          <w:sz w:val="28"/>
          <w:szCs w:val="28"/>
        </w:rPr>
        <w:t>官方网站（</w:t>
      </w:r>
      <w:r>
        <w:rPr>
          <w:rFonts w:ascii="宋体" w:eastAsia="宋体" w:hAnsi="宋体" w:hint="eastAsia"/>
          <w:sz w:val="28"/>
          <w:szCs w:val="28"/>
        </w:rPr>
        <w:t>国赛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www.tiaozhanbei.net</w:t>
      </w:r>
      <w:r>
        <w:rPr>
          <w:rFonts w:ascii="宋体" w:eastAsia="宋体" w:hAnsi="宋体" w:hint="eastAsia"/>
          <w:sz w:val="28"/>
          <w:szCs w:val="28"/>
        </w:rPr>
        <w:t>，可查阅</w:t>
      </w:r>
      <w:r>
        <w:rPr>
          <w:rFonts w:ascii="宋体" w:eastAsia="宋体" w:hAnsi="宋体"/>
          <w:sz w:val="28"/>
          <w:szCs w:val="28"/>
        </w:rPr>
        <w:t>更为权威、更为详细的</w:t>
      </w:r>
      <w:r>
        <w:rPr>
          <w:rFonts w:ascii="宋体" w:eastAsia="宋体" w:hAnsi="宋体" w:hint="eastAsia"/>
          <w:sz w:val="28"/>
          <w:szCs w:val="28"/>
        </w:rPr>
        <w:t>赛事</w:t>
      </w:r>
      <w:r>
        <w:rPr>
          <w:rFonts w:ascii="宋体" w:eastAsia="宋体" w:hAnsi="宋体"/>
          <w:sz w:val="28"/>
          <w:szCs w:val="28"/>
        </w:rPr>
        <w:t>信息</w:t>
      </w:r>
    </w:p>
    <w:p w:rsidR="002A2FC2" w:rsidRPr="002D468D" w:rsidRDefault="00C8532E" w:rsidP="002A2F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2A2FC2" w:rsidRPr="002D468D">
        <w:rPr>
          <w:rFonts w:ascii="宋体" w:eastAsia="宋体" w:hAnsi="宋体"/>
          <w:sz w:val="28"/>
          <w:szCs w:val="28"/>
        </w:rPr>
        <w:t>.</w:t>
      </w:r>
      <w:r w:rsidR="002A2FC2" w:rsidRPr="002D468D">
        <w:rPr>
          <w:rFonts w:ascii="宋体" w:eastAsia="宋体" w:hAnsi="宋体" w:hint="eastAsia"/>
          <w:sz w:val="28"/>
          <w:szCs w:val="28"/>
        </w:rPr>
        <w:t>如有</w:t>
      </w:r>
      <w:r w:rsidR="00B24B84" w:rsidRPr="002D468D">
        <w:rPr>
          <w:rFonts w:ascii="宋体" w:eastAsia="宋体" w:hAnsi="宋体"/>
          <w:sz w:val="28"/>
          <w:szCs w:val="28"/>
        </w:rPr>
        <w:t>疑问，可咨询校团委柳</w:t>
      </w:r>
      <w:r w:rsidR="002A2FC2" w:rsidRPr="002D468D">
        <w:rPr>
          <w:rFonts w:ascii="宋体" w:eastAsia="宋体" w:hAnsi="宋体"/>
          <w:sz w:val="28"/>
          <w:szCs w:val="28"/>
        </w:rPr>
        <w:t>老师，</w:t>
      </w:r>
      <w:r w:rsidR="002A2FC2" w:rsidRPr="002D468D">
        <w:rPr>
          <w:rFonts w:ascii="宋体" w:eastAsia="宋体" w:hAnsi="宋体" w:hint="eastAsia"/>
          <w:sz w:val="28"/>
          <w:szCs w:val="28"/>
        </w:rPr>
        <w:t>0596-6288463。</w:t>
      </w:r>
    </w:p>
    <w:p w:rsidR="002A2FC2" w:rsidRPr="00C8532E" w:rsidRDefault="002A2FC2" w:rsidP="002A2F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2A2FC2" w:rsidRPr="002D468D" w:rsidRDefault="002A2FC2" w:rsidP="002A2FC2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 w:hint="eastAsia"/>
          <w:sz w:val="28"/>
          <w:szCs w:val="28"/>
        </w:rPr>
        <w:t>厦门大学嘉庚学院</w:t>
      </w:r>
      <w:r w:rsidRPr="002D468D">
        <w:rPr>
          <w:rFonts w:ascii="宋体" w:eastAsia="宋体" w:hAnsi="宋体"/>
          <w:sz w:val="28"/>
          <w:szCs w:val="28"/>
        </w:rPr>
        <w:t>学工部、团委</w:t>
      </w:r>
    </w:p>
    <w:p w:rsidR="002A2FC2" w:rsidRPr="002D468D" w:rsidRDefault="002A2FC2" w:rsidP="002A2FC2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 w:hint="eastAsia"/>
          <w:sz w:val="28"/>
          <w:szCs w:val="28"/>
        </w:rPr>
        <w:t>厦门大学嘉庚学院</w:t>
      </w:r>
      <w:r w:rsidRPr="002D468D">
        <w:rPr>
          <w:rFonts w:ascii="宋体" w:eastAsia="宋体" w:hAnsi="宋体"/>
          <w:sz w:val="28"/>
          <w:szCs w:val="28"/>
        </w:rPr>
        <w:t>学生科技创业中心</w:t>
      </w:r>
    </w:p>
    <w:p w:rsidR="002A2FC2" w:rsidRPr="002D468D" w:rsidRDefault="002A2FC2" w:rsidP="002A2FC2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2D468D">
        <w:rPr>
          <w:rFonts w:ascii="宋体" w:eastAsia="宋体" w:hAnsi="宋体"/>
          <w:sz w:val="28"/>
          <w:szCs w:val="28"/>
        </w:rPr>
        <w:t>2020年10月10日</w:t>
      </w:r>
    </w:p>
    <w:p w:rsidR="002A2FC2" w:rsidRPr="002D468D" w:rsidRDefault="002A2FC2" w:rsidP="002A2F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2A2FC2" w:rsidRPr="002D468D" w:rsidRDefault="002A2FC2" w:rsidP="002A2F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2A2FC2" w:rsidRPr="002D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93" w:rsidRDefault="00E85D93">
      <w:r>
        <w:separator/>
      </w:r>
    </w:p>
  </w:endnote>
  <w:endnote w:type="continuationSeparator" w:id="0">
    <w:p w:rsidR="00E85D93" w:rsidRDefault="00E8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93" w:rsidRDefault="00E85D93">
      <w:r>
        <w:separator/>
      </w:r>
    </w:p>
  </w:footnote>
  <w:footnote w:type="continuationSeparator" w:id="0">
    <w:p w:rsidR="00E85D93" w:rsidRDefault="00E85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CA"/>
    <w:rsid w:val="00121333"/>
    <w:rsid w:val="002912E9"/>
    <w:rsid w:val="002A2FC2"/>
    <w:rsid w:val="002D468D"/>
    <w:rsid w:val="006174F0"/>
    <w:rsid w:val="00761259"/>
    <w:rsid w:val="007870D5"/>
    <w:rsid w:val="00A46899"/>
    <w:rsid w:val="00B24B84"/>
    <w:rsid w:val="00C8532E"/>
    <w:rsid w:val="00CF5A5E"/>
    <w:rsid w:val="00E85D93"/>
    <w:rsid w:val="00F92F03"/>
    <w:rsid w:val="00F963CA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96C06"/>
  <w15:chartTrackingRefBased/>
  <w15:docId w15:val="{E492927E-38EA-48D4-AF57-8C507917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63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63CA"/>
    <w:pPr>
      <w:spacing w:before="43"/>
      <w:ind w:left="104"/>
      <w:jc w:val="left"/>
    </w:pPr>
    <w:rPr>
      <w:rFonts w:ascii="宋体" w:eastAsia="宋体" w:hAnsi="宋体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rsid w:val="00F963CA"/>
    <w:rPr>
      <w:rFonts w:ascii="宋体" w:eastAsia="宋体" w:hAnsi="宋体"/>
      <w:kern w:val="0"/>
      <w:sz w:val="32"/>
      <w:szCs w:val="32"/>
      <w:lang w:eastAsia="en-US"/>
    </w:rPr>
  </w:style>
  <w:style w:type="character" w:customStyle="1" w:styleId="10">
    <w:name w:val="标题 1 字符"/>
    <w:basedOn w:val="a0"/>
    <w:link w:val="1"/>
    <w:uiPriority w:val="9"/>
    <w:rsid w:val="00F963CA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2D4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2020-10-10T06:23:00Z</dcterms:created>
  <dcterms:modified xsi:type="dcterms:W3CDTF">2020-10-10T07:23:00Z</dcterms:modified>
</cp:coreProperties>
</file>